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2AA" w:rsidRPr="003E51AA" w:rsidRDefault="001D22AA" w:rsidP="001D22AA">
      <w:pPr>
        <w:pStyle w:val="Heading3"/>
      </w:pPr>
      <w:r>
        <w:t>Vaccine Safety and benefits</w:t>
      </w:r>
    </w:p>
    <w:tbl>
      <w:tblPr>
        <w:tblStyle w:val="TableGrid"/>
        <w:tblW w:w="0" w:type="auto"/>
        <w:tblLook w:val="04A0" w:firstRow="1" w:lastRow="0" w:firstColumn="1" w:lastColumn="0" w:noHBand="0" w:noVBand="1"/>
      </w:tblPr>
      <w:tblGrid>
        <w:gridCol w:w="3679"/>
        <w:gridCol w:w="5671"/>
      </w:tblGrid>
      <w:tr w:rsidR="001D22AA" w:rsidTr="005C257A">
        <w:tc>
          <w:tcPr>
            <w:tcW w:w="2830" w:type="dxa"/>
          </w:tcPr>
          <w:p w:rsidR="001D22AA" w:rsidRDefault="001D22AA" w:rsidP="005C257A">
            <w:pPr>
              <w:rPr>
                <w:rFonts w:cstheme="minorHAnsi"/>
              </w:rPr>
            </w:pPr>
            <w:r>
              <w:rPr>
                <w:rFonts w:cstheme="minorHAnsi"/>
              </w:rPr>
              <w:t>Image</w:t>
            </w:r>
          </w:p>
        </w:tc>
        <w:tc>
          <w:tcPr>
            <w:tcW w:w="6520" w:type="dxa"/>
          </w:tcPr>
          <w:p w:rsidR="001D22AA" w:rsidRDefault="001D22AA" w:rsidP="005C257A">
            <w:pPr>
              <w:rPr>
                <w:rFonts w:cstheme="minorHAnsi"/>
              </w:rPr>
            </w:pPr>
            <w:r>
              <w:rPr>
                <w:rFonts w:cstheme="minorHAnsi"/>
              </w:rPr>
              <w:t>Message</w:t>
            </w:r>
          </w:p>
        </w:tc>
      </w:tr>
      <w:tr w:rsidR="001D22AA" w:rsidTr="005C257A">
        <w:tc>
          <w:tcPr>
            <w:tcW w:w="2830" w:type="dxa"/>
            <w:vMerge w:val="restart"/>
          </w:tcPr>
          <w:p w:rsidR="001D22AA" w:rsidRDefault="001D22AA" w:rsidP="005C257A">
            <w:pPr>
              <w:rPr>
                <w:rFonts w:cstheme="minorHAnsi"/>
              </w:rPr>
            </w:pPr>
            <w:r>
              <w:rPr>
                <w:noProof/>
                <w:lang w:eastAsia="en-CA"/>
              </w:rPr>
              <w:drawing>
                <wp:inline distT="0" distB="0" distL="0" distR="0" wp14:anchorId="14E76D6D" wp14:editId="324206D0">
                  <wp:extent cx="2064027" cy="106149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08243" cy="1084239"/>
                          </a:xfrm>
                          <a:prstGeom prst="rect">
                            <a:avLst/>
                          </a:prstGeom>
                        </pic:spPr>
                      </pic:pic>
                    </a:graphicData>
                  </a:graphic>
                </wp:inline>
              </w:drawing>
            </w:r>
          </w:p>
        </w:tc>
        <w:tc>
          <w:tcPr>
            <w:tcW w:w="6520" w:type="dxa"/>
          </w:tcPr>
          <w:p w:rsidR="001D22AA" w:rsidRDefault="001D22AA" w:rsidP="005C257A">
            <w:pPr>
              <w:rPr>
                <w:rFonts w:cstheme="minorHAnsi"/>
              </w:rPr>
            </w:pPr>
            <w:r>
              <w:rPr>
                <w:rFonts w:cstheme="minorHAnsi"/>
              </w:rPr>
              <w:t xml:space="preserve">Vaccines reduce the risk of getting a disease. They work with your body’s natural defenses to build protection. Vaccines train you body to fight a virus if it enters your body. This protection can reduce your risk of getting COVID-19. </w:t>
            </w:r>
          </w:p>
          <w:p w:rsidR="001D22AA" w:rsidRDefault="001D22AA" w:rsidP="005C257A">
            <w:pPr>
              <w:rPr>
                <w:rFonts w:cstheme="minorHAnsi"/>
              </w:rPr>
            </w:pPr>
          </w:p>
          <w:p w:rsidR="001D22AA" w:rsidRDefault="001D22AA" w:rsidP="005C257A">
            <w:pPr>
              <w:rPr>
                <w:rFonts w:cstheme="minorHAnsi"/>
              </w:rPr>
            </w:pPr>
            <w:r>
              <w:rPr>
                <w:rFonts w:cstheme="minorHAnsi"/>
              </w:rPr>
              <w:t xml:space="preserve">For more information about COVID-19 vaccines, please visit: </w:t>
            </w:r>
            <w:hyperlink r:id="rId6" w:history="1">
              <w:r w:rsidRPr="00CC2001">
                <w:rPr>
                  <w:rStyle w:val="Hyperlink"/>
                  <w:rFonts w:cstheme="minorHAnsi"/>
                </w:rPr>
                <w:t>https://ckphu.com/covid-19-vaccine/</w:t>
              </w:r>
            </w:hyperlink>
            <w:r>
              <w:rPr>
                <w:rFonts w:cstheme="minorHAnsi"/>
              </w:rPr>
              <w:t xml:space="preserve"> </w:t>
            </w:r>
          </w:p>
        </w:tc>
      </w:tr>
      <w:tr w:rsidR="001D22AA" w:rsidTr="005C257A">
        <w:tc>
          <w:tcPr>
            <w:tcW w:w="2830" w:type="dxa"/>
            <w:vMerge/>
          </w:tcPr>
          <w:p w:rsidR="001D22AA" w:rsidRDefault="001D22AA" w:rsidP="005C257A">
            <w:pPr>
              <w:rPr>
                <w:rFonts w:cstheme="minorHAnsi"/>
              </w:rPr>
            </w:pPr>
          </w:p>
        </w:tc>
        <w:tc>
          <w:tcPr>
            <w:tcW w:w="6520" w:type="dxa"/>
          </w:tcPr>
          <w:p w:rsidR="001D22AA" w:rsidRDefault="001D22AA" w:rsidP="005C257A">
            <w:pPr>
              <w:pStyle w:val="CommentText"/>
              <w:rPr>
                <w:rFonts w:cstheme="minorHAnsi"/>
                <w:sz w:val="22"/>
                <w:szCs w:val="22"/>
              </w:rPr>
            </w:pPr>
            <w:r w:rsidRPr="00DD4DBB">
              <w:rPr>
                <w:rFonts w:cstheme="minorHAnsi"/>
                <w:sz w:val="22"/>
                <w:szCs w:val="22"/>
              </w:rPr>
              <w:t xml:space="preserve">Vaccination is </w:t>
            </w:r>
            <w:r w:rsidRPr="009F1B9A">
              <w:rPr>
                <w:rFonts w:cstheme="minorHAnsi"/>
                <w:sz w:val="22"/>
                <w:szCs w:val="22"/>
              </w:rPr>
              <w:t xml:space="preserve">a proven way to </w:t>
            </w:r>
            <w:r>
              <w:rPr>
                <w:rFonts w:cstheme="minorHAnsi"/>
                <w:sz w:val="22"/>
                <w:szCs w:val="22"/>
              </w:rPr>
              <w:t xml:space="preserve">reduce the impact of infectious diseases, including COVID-19. COVID-19 vaccines will help our bodies develop immunity to the virus that causes COVID-19 without us getting the illness. </w:t>
            </w:r>
          </w:p>
          <w:p w:rsidR="001D22AA" w:rsidRDefault="001D22AA" w:rsidP="005C257A">
            <w:pPr>
              <w:rPr>
                <w:rFonts w:cstheme="minorHAnsi"/>
              </w:rPr>
            </w:pPr>
          </w:p>
          <w:p w:rsidR="001D22AA" w:rsidRDefault="001D22AA" w:rsidP="005C257A">
            <w:pPr>
              <w:rPr>
                <w:rFonts w:cstheme="minorHAnsi"/>
              </w:rPr>
            </w:pPr>
            <w:r>
              <w:rPr>
                <w:rFonts w:cstheme="minorHAnsi"/>
              </w:rPr>
              <w:t xml:space="preserve">Learn more at: </w:t>
            </w:r>
            <w:hyperlink r:id="rId7" w:history="1">
              <w:r>
                <w:rPr>
                  <w:rStyle w:val="Hyperlink"/>
                  <w:rFonts w:cstheme="minorHAnsi"/>
                </w:rPr>
                <w:t>canada.ca/COVIDvaccines</w:t>
              </w:r>
            </w:hyperlink>
            <w:r>
              <w:rPr>
                <w:rFonts w:cstheme="minorHAnsi"/>
              </w:rPr>
              <w:t xml:space="preserve"> </w:t>
            </w:r>
          </w:p>
        </w:tc>
      </w:tr>
      <w:tr w:rsidR="001D22AA" w:rsidTr="005C257A">
        <w:tc>
          <w:tcPr>
            <w:tcW w:w="2830" w:type="dxa"/>
          </w:tcPr>
          <w:p w:rsidR="001D22AA" w:rsidRDefault="001D22AA" w:rsidP="005C257A">
            <w:pPr>
              <w:rPr>
                <w:rFonts w:cstheme="minorHAnsi"/>
              </w:rPr>
            </w:pPr>
            <w:r>
              <w:rPr>
                <w:noProof/>
                <w:lang w:eastAsia="en-CA"/>
              </w:rPr>
              <w:drawing>
                <wp:inline distT="0" distB="0" distL="0" distR="0" wp14:anchorId="7E71175F" wp14:editId="46D2EE87">
                  <wp:extent cx="2126974" cy="1093477"/>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90761" cy="1126270"/>
                          </a:xfrm>
                          <a:prstGeom prst="rect">
                            <a:avLst/>
                          </a:prstGeom>
                        </pic:spPr>
                      </pic:pic>
                    </a:graphicData>
                  </a:graphic>
                </wp:inline>
              </w:drawing>
            </w:r>
          </w:p>
        </w:tc>
        <w:tc>
          <w:tcPr>
            <w:tcW w:w="6520" w:type="dxa"/>
          </w:tcPr>
          <w:p w:rsidR="001D22AA" w:rsidRPr="00D04406" w:rsidRDefault="001D22AA" w:rsidP="005C257A">
            <w:pPr>
              <w:rPr>
                <w:rFonts w:cstheme="minorHAnsi"/>
              </w:rPr>
            </w:pPr>
            <w:r w:rsidRPr="00D04406">
              <w:rPr>
                <w:rFonts w:cstheme="minorHAnsi"/>
                <w:color w:val="000000"/>
                <w:shd w:val="clear" w:color="auto" w:fill="FFFFFF"/>
              </w:rPr>
              <w:t>While getting COVID-19 may offer some natural immunity, the risk of severe illness or death from COVID-19 far outweighs any benefits of natural immunity. Getting a vaccine will help protect you and your family.</w:t>
            </w:r>
          </w:p>
          <w:p w:rsidR="001D22AA" w:rsidRDefault="001D22AA" w:rsidP="005C257A">
            <w:pPr>
              <w:rPr>
                <w:rFonts w:cstheme="minorHAnsi"/>
              </w:rPr>
            </w:pPr>
          </w:p>
          <w:p w:rsidR="001D22AA" w:rsidRDefault="001D22AA" w:rsidP="005C257A">
            <w:pPr>
              <w:rPr>
                <w:rFonts w:cstheme="minorHAnsi"/>
              </w:rPr>
            </w:pPr>
            <w:r>
              <w:rPr>
                <w:rFonts w:cstheme="minorHAnsi"/>
              </w:rPr>
              <w:t xml:space="preserve">Learn more about the vaccines at: </w:t>
            </w:r>
            <w:hyperlink r:id="rId9" w:history="1">
              <w:r w:rsidRPr="00CC2001">
                <w:rPr>
                  <w:rStyle w:val="Hyperlink"/>
                  <w:rFonts w:cstheme="minorHAnsi"/>
                </w:rPr>
                <w:t>https://ckphu.com/covid-19-vaccine/</w:t>
              </w:r>
            </w:hyperlink>
            <w:r>
              <w:rPr>
                <w:rFonts w:cstheme="minorHAnsi"/>
              </w:rPr>
              <w:t xml:space="preserve">  </w:t>
            </w:r>
          </w:p>
        </w:tc>
      </w:tr>
      <w:tr w:rsidR="001D22AA" w:rsidTr="005C257A">
        <w:tc>
          <w:tcPr>
            <w:tcW w:w="2830" w:type="dxa"/>
          </w:tcPr>
          <w:p w:rsidR="001D22AA" w:rsidRDefault="001D22AA" w:rsidP="005C257A">
            <w:pPr>
              <w:rPr>
                <w:rFonts w:cstheme="minorHAnsi"/>
              </w:rPr>
            </w:pPr>
            <w:r>
              <w:rPr>
                <w:noProof/>
                <w:lang w:eastAsia="en-CA"/>
              </w:rPr>
              <w:drawing>
                <wp:inline distT="0" distB="0" distL="0" distR="0" wp14:anchorId="2FF625F0" wp14:editId="08BBE45A">
                  <wp:extent cx="2137459" cy="1101256"/>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8612" cy="1117306"/>
                          </a:xfrm>
                          <a:prstGeom prst="rect">
                            <a:avLst/>
                          </a:prstGeom>
                        </pic:spPr>
                      </pic:pic>
                    </a:graphicData>
                  </a:graphic>
                </wp:inline>
              </w:drawing>
            </w:r>
          </w:p>
        </w:tc>
        <w:tc>
          <w:tcPr>
            <w:tcW w:w="6520" w:type="dxa"/>
          </w:tcPr>
          <w:p w:rsidR="001D22AA" w:rsidRDefault="001D22AA" w:rsidP="005C257A">
            <w:pPr>
              <w:rPr>
                <w:rFonts w:cstheme="minorHAnsi"/>
                <w:color w:val="000000"/>
                <w:sz w:val="23"/>
                <w:szCs w:val="23"/>
              </w:rPr>
            </w:pPr>
            <w:r w:rsidRPr="00F540E5">
              <w:rPr>
                <w:rFonts w:cstheme="minorHAnsi"/>
                <w:color w:val="000000"/>
                <w:sz w:val="23"/>
                <w:szCs w:val="23"/>
              </w:rPr>
              <w:t>None of the COVID-19 vaccine</w:t>
            </w:r>
            <w:r>
              <w:rPr>
                <w:rFonts w:cstheme="minorHAnsi"/>
                <w:color w:val="000000"/>
                <w:sz w:val="23"/>
                <w:szCs w:val="23"/>
              </w:rPr>
              <w:t>s</w:t>
            </w:r>
            <w:r w:rsidRPr="00F540E5">
              <w:rPr>
                <w:rFonts w:cstheme="minorHAnsi"/>
                <w:color w:val="000000"/>
                <w:sz w:val="23"/>
                <w:szCs w:val="23"/>
              </w:rPr>
              <w:t xml:space="preserve"> approved </w:t>
            </w:r>
            <w:r>
              <w:rPr>
                <w:rFonts w:cstheme="minorHAnsi"/>
                <w:color w:val="000000"/>
                <w:sz w:val="23"/>
                <w:szCs w:val="23"/>
              </w:rPr>
              <w:t xml:space="preserve">in Canada use the live virus that causes COVID-19.  Symptoms like a fever after you get a vaccine is normal and a sign that your immune system is learning to fight the virus that causes COVID-19. </w:t>
            </w:r>
          </w:p>
          <w:p w:rsidR="001D22AA" w:rsidRDefault="001D22AA" w:rsidP="005C257A">
            <w:pPr>
              <w:rPr>
                <w:rFonts w:cstheme="minorHAnsi"/>
                <w:color w:val="000000"/>
                <w:sz w:val="23"/>
                <w:szCs w:val="23"/>
              </w:rPr>
            </w:pPr>
          </w:p>
          <w:p w:rsidR="001D22AA" w:rsidRDefault="001D22AA" w:rsidP="005C257A">
            <w:pPr>
              <w:rPr>
                <w:rFonts w:cstheme="minorHAnsi"/>
                <w:color w:val="000000"/>
                <w:sz w:val="23"/>
                <w:szCs w:val="23"/>
              </w:rPr>
            </w:pPr>
            <w:r w:rsidRPr="00F540E5">
              <w:rPr>
                <w:rFonts w:cstheme="minorHAnsi"/>
                <w:color w:val="000000"/>
                <w:sz w:val="23"/>
                <w:szCs w:val="23"/>
              </w:rPr>
              <w:t>However, if you come into contact with the virus just before or after receiving the vaccine, you may get COVID-19 since your body will not have time to build up its immunity.</w:t>
            </w:r>
          </w:p>
          <w:p w:rsidR="001D22AA" w:rsidRDefault="001D22AA" w:rsidP="005C257A">
            <w:pPr>
              <w:rPr>
                <w:rFonts w:cstheme="minorHAnsi"/>
                <w:color w:val="000000"/>
                <w:sz w:val="23"/>
                <w:szCs w:val="23"/>
              </w:rPr>
            </w:pPr>
          </w:p>
          <w:p w:rsidR="001D22AA" w:rsidRDefault="001D22AA" w:rsidP="005C257A">
            <w:pPr>
              <w:rPr>
                <w:rFonts w:cstheme="minorHAnsi"/>
                <w:color w:val="000000"/>
                <w:sz w:val="23"/>
                <w:szCs w:val="23"/>
              </w:rPr>
            </w:pPr>
          </w:p>
          <w:p w:rsidR="001D22AA" w:rsidRDefault="001D22AA" w:rsidP="005C257A">
            <w:pPr>
              <w:rPr>
                <w:rFonts w:cstheme="minorHAnsi"/>
              </w:rPr>
            </w:pPr>
            <w:r>
              <w:rPr>
                <w:rFonts w:cstheme="minorHAnsi"/>
                <w:color w:val="000000"/>
                <w:sz w:val="23"/>
                <w:szCs w:val="23"/>
              </w:rPr>
              <w:t xml:space="preserve">Learn more about the vaccines at: </w:t>
            </w:r>
            <w:hyperlink r:id="rId11" w:history="1">
              <w:r w:rsidRPr="00895274">
                <w:rPr>
                  <w:rStyle w:val="Hyperlink"/>
                  <w:rFonts w:cstheme="minorHAnsi"/>
                  <w:sz w:val="23"/>
                  <w:szCs w:val="23"/>
                </w:rPr>
                <w:t>canada.ca/COVIDvaccines</w:t>
              </w:r>
            </w:hyperlink>
            <w:r>
              <w:rPr>
                <w:rFonts w:cstheme="minorHAnsi"/>
                <w:color w:val="000000"/>
                <w:sz w:val="23"/>
                <w:szCs w:val="23"/>
              </w:rPr>
              <w:t xml:space="preserve"> </w:t>
            </w:r>
          </w:p>
        </w:tc>
      </w:tr>
      <w:tr w:rsidR="001D22AA" w:rsidTr="005C257A">
        <w:tc>
          <w:tcPr>
            <w:tcW w:w="2830" w:type="dxa"/>
          </w:tcPr>
          <w:p w:rsidR="001D22AA" w:rsidRDefault="001D22AA" w:rsidP="005C257A">
            <w:pPr>
              <w:rPr>
                <w:rFonts w:cstheme="minorHAnsi"/>
              </w:rPr>
            </w:pPr>
            <w:r>
              <w:rPr>
                <w:noProof/>
                <w:lang w:eastAsia="en-CA"/>
              </w:rPr>
              <w:drawing>
                <wp:inline distT="0" distB="0" distL="0" distR="0" wp14:anchorId="53DA88AE" wp14:editId="4BB664DC">
                  <wp:extent cx="2155913" cy="111318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07636" cy="1191524"/>
                          </a:xfrm>
                          <a:prstGeom prst="rect">
                            <a:avLst/>
                          </a:prstGeom>
                        </pic:spPr>
                      </pic:pic>
                    </a:graphicData>
                  </a:graphic>
                </wp:inline>
              </w:drawing>
            </w:r>
          </w:p>
        </w:tc>
        <w:tc>
          <w:tcPr>
            <w:tcW w:w="6520" w:type="dxa"/>
          </w:tcPr>
          <w:p w:rsidR="001D22AA" w:rsidRDefault="001D22AA" w:rsidP="005C257A">
            <w:r>
              <w:t xml:space="preserve">Vaccination helps keep you from getting COVID-19. The vaccines available in Canada have been found to be effective at preventing COVID-19 in clinical trials. </w:t>
            </w:r>
          </w:p>
          <w:p w:rsidR="001D22AA" w:rsidRDefault="001D22AA" w:rsidP="005C257A"/>
          <w:p w:rsidR="001D22AA" w:rsidRDefault="001D22AA" w:rsidP="005C257A">
            <w:r>
              <w:t xml:space="preserve">Vaccines are an important tool to ending the pandemic. </w:t>
            </w:r>
          </w:p>
          <w:p w:rsidR="001D22AA" w:rsidRDefault="001D22AA" w:rsidP="005C257A"/>
          <w:p w:rsidR="001D22AA" w:rsidRDefault="001D22AA" w:rsidP="005C257A">
            <w:r>
              <w:t xml:space="preserve">For more information visit: </w:t>
            </w:r>
            <w:hyperlink r:id="rId13" w:history="1">
              <w:r w:rsidRPr="00CC2001">
                <w:rPr>
                  <w:rStyle w:val="Hyperlink"/>
                </w:rPr>
                <w:t>https://ckphu.com/covid-19-vaccine/</w:t>
              </w:r>
            </w:hyperlink>
            <w:r>
              <w:t xml:space="preserve"> </w:t>
            </w:r>
          </w:p>
          <w:p w:rsidR="001D22AA" w:rsidRDefault="001D22AA" w:rsidP="005C257A">
            <w:pPr>
              <w:rPr>
                <w:rFonts w:cstheme="minorHAnsi"/>
              </w:rPr>
            </w:pPr>
          </w:p>
        </w:tc>
      </w:tr>
      <w:tr w:rsidR="001D22AA" w:rsidTr="005C257A">
        <w:tc>
          <w:tcPr>
            <w:tcW w:w="2830" w:type="dxa"/>
          </w:tcPr>
          <w:p w:rsidR="001D22AA" w:rsidRDefault="001D22AA" w:rsidP="005C257A">
            <w:pPr>
              <w:rPr>
                <w:rFonts w:cstheme="minorHAnsi"/>
              </w:rPr>
            </w:pPr>
            <w:r>
              <w:rPr>
                <w:noProof/>
                <w:lang w:eastAsia="en-CA"/>
              </w:rPr>
              <w:lastRenderedPageBreak/>
              <w:drawing>
                <wp:inline distT="0" distB="0" distL="0" distR="0" wp14:anchorId="7BD4ADC7" wp14:editId="3DB0109F">
                  <wp:extent cx="2153843" cy="1117158"/>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76480" cy="1128899"/>
                          </a:xfrm>
                          <a:prstGeom prst="rect">
                            <a:avLst/>
                          </a:prstGeom>
                        </pic:spPr>
                      </pic:pic>
                    </a:graphicData>
                  </a:graphic>
                </wp:inline>
              </w:drawing>
            </w:r>
          </w:p>
        </w:tc>
        <w:tc>
          <w:tcPr>
            <w:tcW w:w="6520" w:type="dxa"/>
          </w:tcPr>
          <w:p w:rsidR="001D22AA" w:rsidRDefault="001D22AA" w:rsidP="005C257A">
            <w:r>
              <w:t>Getting the COVID-19 vaccine is one part of keeping your, your family and your community healthy and safe. Help stop the spread by continuing to follow public health measures and getting the COVID-19 vaccine when your turn comes.</w:t>
            </w:r>
          </w:p>
          <w:p w:rsidR="001D22AA" w:rsidRDefault="001D22AA" w:rsidP="005C257A"/>
          <w:p w:rsidR="001D22AA" w:rsidRDefault="001D22AA" w:rsidP="005C257A">
            <w:r>
              <w:rPr>
                <w:rFonts w:cstheme="minorHAnsi"/>
              </w:rPr>
              <w:t xml:space="preserve">For more information about COVID-19 vaccines, please visit: </w:t>
            </w:r>
            <w:hyperlink r:id="rId15" w:history="1">
              <w:r w:rsidRPr="00CC2001">
                <w:rPr>
                  <w:rStyle w:val="Hyperlink"/>
                  <w:rFonts w:cstheme="minorHAnsi"/>
                </w:rPr>
                <w:t>https://ckphu.com/covid-19-vaccine/</w:t>
              </w:r>
            </w:hyperlink>
          </w:p>
        </w:tc>
      </w:tr>
      <w:tr w:rsidR="001D22AA" w:rsidTr="005C257A">
        <w:tc>
          <w:tcPr>
            <w:tcW w:w="2830" w:type="dxa"/>
          </w:tcPr>
          <w:p w:rsidR="001D22AA" w:rsidRDefault="001D22AA" w:rsidP="005C257A">
            <w:pPr>
              <w:rPr>
                <w:rFonts w:cstheme="minorHAnsi"/>
              </w:rPr>
            </w:pPr>
            <w:r>
              <w:rPr>
                <w:noProof/>
                <w:lang w:eastAsia="en-CA"/>
              </w:rPr>
              <w:drawing>
                <wp:inline distT="0" distB="0" distL="0" distR="0" wp14:anchorId="19853A7E" wp14:editId="79A03B1F">
                  <wp:extent cx="2166730" cy="1116626"/>
                  <wp:effectExtent l="0" t="0" r="508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91902" cy="1129598"/>
                          </a:xfrm>
                          <a:prstGeom prst="rect">
                            <a:avLst/>
                          </a:prstGeom>
                        </pic:spPr>
                      </pic:pic>
                    </a:graphicData>
                  </a:graphic>
                </wp:inline>
              </w:drawing>
            </w:r>
          </w:p>
        </w:tc>
        <w:tc>
          <w:tcPr>
            <w:tcW w:w="6520" w:type="dxa"/>
          </w:tcPr>
          <w:p w:rsidR="001D22AA" w:rsidRDefault="001D22AA" w:rsidP="005C257A">
            <w:r>
              <w:t xml:space="preserve">Vaccines work with your immune system so your body will be ready to fight the virus if you are exposed. This can reduce your risk of developing COVID-19 and make your symptoms milder if you do get it. </w:t>
            </w:r>
          </w:p>
          <w:p w:rsidR="001D22AA" w:rsidRDefault="001D22AA" w:rsidP="005C257A"/>
          <w:p w:rsidR="001D22AA" w:rsidRDefault="001D22AA" w:rsidP="005C257A">
            <w:r>
              <w:t>Getting vaccinated as soon as you are eligible with the vaccine that is offered to you at that time, is the best way to protect yourself and others.</w:t>
            </w:r>
          </w:p>
          <w:p w:rsidR="001D22AA" w:rsidRDefault="001D22AA" w:rsidP="005C257A"/>
          <w:p w:rsidR="001D22AA" w:rsidRDefault="001D22AA" w:rsidP="005C257A">
            <w:r>
              <w:rPr>
                <w:rFonts w:cstheme="minorHAnsi"/>
              </w:rPr>
              <w:t xml:space="preserve">For more information about COVID-19 vaccines, please visit: </w:t>
            </w:r>
            <w:hyperlink r:id="rId17" w:history="1">
              <w:r w:rsidRPr="00CC2001">
                <w:rPr>
                  <w:rStyle w:val="Hyperlink"/>
                  <w:rFonts w:cstheme="minorHAnsi"/>
                </w:rPr>
                <w:t>https://ckphu.com/covid-19-vaccine/</w:t>
              </w:r>
            </w:hyperlink>
          </w:p>
        </w:tc>
      </w:tr>
      <w:tr w:rsidR="001D22AA" w:rsidTr="005C257A">
        <w:tc>
          <w:tcPr>
            <w:tcW w:w="2830" w:type="dxa"/>
          </w:tcPr>
          <w:p w:rsidR="001D22AA" w:rsidRDefault="001D22AA" w:rsidP="005C257A">
            <w:pPr>
              <w:rPr>
                <w:rFonts w:cstheme="minorHAnsi"/>
              </w:rPr>
            </w:pPr>
            <w:r>
              <w:rPr>
                <w:noProof/>
                <w:lang w:eastAsia="en-CA"/>
              </w:rPr>
              <w:drawing>
                <wp:inline distT="0" distB="0" distL="0" distR="0" wp14:anchorId="2E63A6B2" wp14:editId="21CAAED1">
                  <wp:extent cx="2157054" cy="110920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86932" cy="1124571"/>
                          </a:xfrm>
                          <a:prstGeom prst="rect">
                            <a:avLst/>
                          </a:prstGeom>
                        </pic:spPr>
                      </pic:pic>
                    </a:graphicData>
                  </a:graphic>
                </wp:inline>
              </w:drawing>
            </w:r>
          </w:p>
        </w:tc>
        <w:tc>
          <w:tcPr>
            <w:tcW w:w="6520" w:type="dxa"/>
          </w:tcPr>
          <w:p w:rsidR="001D22AA" w:rsidRDefault="001D22AA" w:rsidP="005C257A">
            <w:r>
              <w:t xml:space="preserve">The development of COVID-19 vaccines is happening quickly for many of reasons, including: </w:t>
            </w:r>
          </w:p>
          <w:p w:rsidR="001D22AA" w:rsidRDefault="001D22AA" w:rsidP="001D22AA">
            <w:pPr>
              <w:pStyle w:val="ListParagraph"/>
              <w:numPr>
                <w:ilvl w:val="0"/>
                <w:numId w:val="1"/>
              </w:numPr>
              <w:rPr>
                <w:rFonts w:cstheme="minorHAnsi"/>
              </w:rPr>
            </w:pPr>
            <w:r w:rsidRPr="00726C3D">
              <w:rPr>
                <w:rFonts w:cstheme="minorHAnsi"/>
              </w:rPr>
              <w:t xml:space="preserve">being </w:t>
            </w:r>
            <w:r>
              <w:rPr>
                <w:rFonts w:cstheme="minorHAnsi"/>
              </w:rPr>
              <w:t>informed by decades of research</w:t>
            </w:r>
          </w:p>
          <w:p w:rsidR="001D22AA" w:rsidRDefault="001D22AA" w:rsidP="001D22AA">
            <w:pPr>
              <w:pStyle w:val="ListParagraph"/>
              <w:numPr>
                <w:ilvl w:val="0"/>
                <w:numId w:val="1"/>
              </w:numPr>
              <w:rPr>
                <w:rFonts w:cstheme="minorHAnsi"/>
              </w:rPr>
            </w:pPr>
            <w:r w:rsidRPr="00726C3D">
              <w:rPr>
                <w:rFonts w:cstheme="minorHAnsi"/>
              </w:rPr>
              <w:t>adva</w:t>
            </w:r>
            <w:r>
              <w:rPr>
                <w:rFonts w:cstheme="minorHAnsi"/>
              </w:rPr>
              <w:t>nces in science and technology</w:t>
            </w:r>
          </w:p>
          <w:p w:rsidR="001D22AA" w:rsidRDefault="001D22AA" w:rsidP="001D22AA">
            <w:pPr>
              <w:pStyle w:val="ListParagraph"/>
              <w:numPr>
                <w:ilvl w:val="0"/>
                <w:numId w:val="1"/>
              </w:numPr>
              <w:rPr>
                <w:rFonts w:cstheme="minorHAnsi"/>
              </w:rPr>
            </w:pPr>
            <w:r w:rsidRPr="00726C3D">
              <w:rPr>
                <w:rFonts w:cstheme="minorHAnsi"/>
              </w:rPr>
              <w:t>international collaboration among scientists, health professionals, researchers, industry and governments</w:t>
            </w:r>
          </w:p>
          <w:p w:rsidR="001D22AA" w:rsidRDefault="001D22AA" w:rsidP="001D22AA">
            <w:pPr>
              <w:pStyle w:val="ListParagraph"/>
              <w:numPr>
                <w:ilvl w:val="0"/>
                <w:numId w:val="1"/>
              </w:numPr>
              <w:rPr>
                <w:rFonts w:cstheme="minorHAnsi"/>
              </w:rPr>
            </w:pPr>
            <w:r>
              <w:rPr>
                <w:rFonts w:cstheme="minorHAnsi"/>
              </w:rPr>
              <w:t>in</w:t>
            </w:r>
            <w:r w:rsidRPr="00726C3D">
              <w:rPr>
                <w:rFonts w:cstheme="minorHAnsi"/>
              </w:rPr>
              <w:t>creased dedicated funding</w:t>
            </w:r>
          </w:p>
          <w:p w:rsidR="001D22AA" w:rsidRPr="00726C3D" w:rsidRDefault="001D22AA" w:rsidP="005C257A">
            <w:pPr>
              <w:rPr>
                <w:rFonts w:cstheme="minorHAnsi"/>
              </w:rPr>
            </w:pPr>
            <w:r>
              <w:rPr>
                <w:rFonts w:cstheme="minorHAnsi"/>
              </w:rPr>
              <w:t xml:space="preserve">Learn more about vaccine development at: </w:t>
            </w:r>
            <w:hyperlink r:id="rId19" w:history="1">
              <w:r w:rsidRPr="00895274">
                <w:rPr>
                  <w:rStyle w:val="Hyperlink"/>
                  <w:rFonts w:cstheme="minorHAnsi"/>
                  <w:sz w:val="23"/>
                  <w:szCs w:val="23"/>
                </w:rPr>
                <w:t>canada.ca/COVIDvaccine</w:t>
              </w:r>
            </w:hyperlink>
          </w:p>
        </w:tc>
      </w:tr>
      <w:tr w:rsidR="001D22AA" w:rsidTr="005C257A">
        <w:tc>
          <w:tcPr>
            <w:tcW w:w="2830" w:type="dxa"/>
          </w:tcPr>
          <w:p w:rsidR="001D22AA" w:rsidRDefault="001D22AA" w:rsidP="005C257A">
            <w:pPr>
              <w:rPr>
                <w:noProof/>
                <w:lang w:eastAsia="en-CA"/>
              </w:rPr>
            </w:pPr>
            <w:r>
              <w:rPr>
                <w:noProof/>
                <w:lang w:eastAsia="en-CA"/>
              </w:rPr>
              <w:drawing>
                <wp:inline distT="0" distB="0" distL="0" distR="0" wp14:anchorId="36F8056C" wp14:editId="1DD77469">
                  <wp:extent cx="2170706" cy="1118676"/>
                  <wp:effectExtent l="0" t="0" r="127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91253" cy="1129265"/>
                          </a:xfrm>
                          <a:prstGeom prst="rect">
                            <a:avLst/>
                          </a:prstGeom>
                        </pic:spPr>
                      </pic:pic>
                    </a:graphicData>
                  </a:graphic>
                </wp:inline>
              </w:drawing>
            </w:r>
          </w:p>
        </w:tc>
        <w:tc>
          <w:tcPr>
            <w:tcW w:w="6520" w:type="dxa"/>
          </w:tcPr>
          <w:p w:rsidR="001D22AA" w:rsidRDefault="001D22AA" w:rsidP="005C257A">
            <w:r>
              <w:t xml:space="preserve">The decision to get vaccinated is a personal choice. COVID-19 vaccines will not be mandatory in Ontario. </w:t>
            </w:r>
          </w:p>
          <w:p w:rsidR="001D22AA" w:rsidRDefault="001D22AA" w:rsidP="005C257A"/>
          <w:p w:rsidR="001D22AA" w:rsidRDefault="001D22AA" w:rsidP="005C257A">
            <w:r>
              <w:t xml:space="preserve">Getting vaccinated will help to protect you, your family, friends and community. </w:t>
            </w:r>
          </w:p>
          <w:p w:rsidR="001D22AA" w:rsidRDefault="001D22AA" w:rsidP="005C257A"/>
          <w:p w:rsidR="001D22AA" w:rsidRDefault="001D22AA" w:rsidP="005C257A">
            <w:r>
              <w:t xml:space="preserve">Learn more about COVID-19 vaccines at: </w:t>
            </w:r>
          </w:p>
          <w:p w:rsidR="001D22AA" w:rsidRDefault="001D22AA" w:rsidP="005C257A">
            <w:hyperlink r:id="rId21" w:history="1">
              <w:r w:rsidRPr="00CC2001">
                <w:rPr>
                  <w:rStyle w:val="Hyperlink"/>
                  <w:rFonts w:cstheme="minorHAnsi"/>
                </w:rPr>
                <w:t>https://ckphu.com/covid-19-vaccine/</w:t>
              </w:r>
            </w:hyperlink>
            <w:r>
              <w:rPr>
                <w:rStyle w:val="Hyperlink"/>
                <w:rFonts w:cstheme="minorHAnsi"/>
              </w:rPr>
              <w:t xml:space="preserve"> </w:t>
            </w:r>
          </w:p>
        </w:tc>
      </w:tr>
      <w:tr w:rsidR="001D22AA" w:rsidTr="005C257A">
        <w:tc>
          <w:tcPr>
            <w:tcW w:w="2830" w:type="dxa"/>
          </w:tcPr>
          <w:p w:rsidR="001D22AA" w:rsidRDefault="001D22AA" w:rsidP="005C257A">
            <w:pPr>
              <w:rPr>
                <w:noProof/>
                <w:lang w:eastAsia="en-CA"/>
              </w:rPr>
            </w:pPr>
            <w:r>
              <w:rPr>
                <w:noProof/>
                <w:lang w:eastAsia="en-CA"/>
              </w:rPr>
              <w:drawing>
                <wp:inline distT="0" distB="0" distL="0" distR="0" wp14:anchorId="5DCFD67A" wp14:editId="4B98808B">
                  <wp:extent cx="2199188" cy="113306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64204" cy="1166559"/>
                          </a:xfrm>
                          <a:prstGeom prst="rect">
                            <a:avLst/>
                          </a:prstGeom>
                        </pic:spPr>
                      </pic:pic>
                    </a:graphicData>
                  </a:graphic>
                </wp:inline>
              </w:drawing>
            </w:r>
          </w:p>
        </w:tc>
        <w:tc>
          <w:tcPr>
            <w:tcW w:w="6520" w:type="dxa"/>
          </w:tcPr>
          <w:p w:rsidR="001D22AA" w:rsidRDefault="001D22AA" w:rsidP="005C257A">
            <w:r>
              <w:t xml:space="preserve">With multiple COVID-19 vaccines now approved for use in Canada, the best vaccine for you is the one that is available to you. </w:t>
            </w:r>
          </w:p>
          <w:p w:rsidR="001D22AA" w:rsidRDefault="001D22AA" w:rsidP="005C257A"/>
          <w:p w:rsidR="001D22AA" w:rsidRDefault="001D22AA" w:rsidP="005C257A">
            <w:r>
              <w:t>Getting vaccinated as soon as you are eligible with the vaccine that is offered to you at that time, is the best way to protect yourself and others.</w:t>
            </w:r>
          </w:p>
          <w:p w:rsidR="001D22AA" w:rsidRDefault="001D22AA" w:rsidP="005C257A"/>
          <w:p w:rsidR="001D22AA" w:rsidRDefault="001D22AA" w:rsidP="005C257A">
            <w:r>
              <w:rPr>
                <w:rFonts w:cstheme="minorHAnsi"/>
              </w:rPr>
              <w:t xml:space="preserve">For more information about COVID-19 vaccines, please visit: </w:t>
            </w:r>
            <w:hyperlink r:id="rId23" w:history="1">
              <w:r w:rsidRPr="00CC2001">
                <w:rPr>
                  <w:rStyle w:val="Hyperlink"/>
                  <w:rFonts w:cstheme="minorHAnsi"/>
                </w:rPr>
                <w:t>https://ckphu.com/covid-19-vaccine/</w:t>
              </w:r>
            </w:hyperlink>
          </w:p>
        </w:tc>
      </w:tr>
    </w:tbl>
    <w:p w:rsidR="001D22AA" w:rsidRDefault="001D22AA" w:rsidP="001D22AA">
      <w:pPr>
        <w:rPr>
          <w:rFonts w:cstheme="minorHAnsi"/>
        </w:rPr>
      </w:pPr>
    </w:p>
    <w:p w:rsidR="001D22AA" w:rsidRDefault="001D22AA" w:rsidP="001D22AA">
      <w:pPr>
        <w:pStyle w:val="Heading3"/>
      </w:pPr>
      <w:r>
        <w:lastRenderedPageBreak/>
        <w:t>Vaccine Rollout</w:t>
      </w:r>
    </w:p>
    <w:tbl>
      <w:tblPr>
        <w:tblStyle w:val="TableGrid"/>
        <w:tblW w:w="0" w:type="auto"/>
        <w:tblLook w:val="04A0" w:firstRow="1" w:lastRow="0" w:firstColumn="1" w:lastColumn="0" w:noHBand="0" w:noVBand="1"/>
      </w:tblPr>
      <w:tblGrid>
        <w:gridCol w:w="3666"/>
        <w:gridCol w:w="5684"/>
      </w:tblGrid>
      <w:tr w:rsidR="0080677A" w:rsidTr="005C257A">
        <w:tc>
          <w:tcPr>
            <w:tcW w:w="2830" w:type="dxa"/>
          </w:tcPr>
          <w:p w:rsidR="001D22AA" w:rsidRDefault="001D22AA" w:rsidP="005C257A">
            <w:pPr>
              <w:rPr>
                <w:rFonts w:cstheme="minorHAnsi"/>
              </w:rPr>
            </w:pPr>
            <w:r>
              <w:rPr>
                <w:rFonts w:cstheme="minorHAnsi"/>
              </w:rPr>
              <w:t>Image</w:t>
            </w:r>
          </w:p>
        </w:tc>
        <w:tc>
          <w:tcPr>
            <w:tcW w:w="6520" w:type="dxa"/>
          </w:tcPr>
          <w:p w:rsidR="001D22AA" w:rsidRDefault="001D22AA" w:rsidP="005C257A">
            <w:pPr>
              <w:rPr>
                <w:rFonts w:cstheme="minorHAnsi"/>
              </w:rPr>
            </w:pPr>
            <w:r>
              <w:rPr>
                <w:rFonts w:cstheme="minorHAnsi"/>
              </w:rPr>
              <w:t>Message</w:t>
            </w:r>
          </w:p>
        </w:tc>
      </w:tr>
      <w:tr w:rsidR="0080677A" w:rsidTr="005C257A">
        <w:tc>
          <w:tcPr>
            <w:tcW w:w="2830" w:type="dxa"/>
          </w:tcPr>
          <w:p w:rsidR="001D22AA" w:rsidRDefault="0080677A" w:rsidP="005C257A">
            <w:pPr>
              <w:rPr>
                <w:rFonts w:cstheme="minorHAnsi"/>
              </w:rPr>
            </w:pPr>
            <w:r>
              <w:rPr>
                <w:noProof/>
                <w:lang w:eastAsia="en-CA"/>
              </w:rPr>
              <w:drawing>
                <wp:inline distT="0" distB="0" distL="0" distR="0" wp14:anchorId="28F476AE" wp14:editId="119909DA">
                  <wp:extent cx="2167653" cy="1129085"/>
                  <wp:effectExtent l="0" t="0" r="444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198215" cy="1145004"/>
                          </a:xfrm>
                          <a:prstGeom prst="rect">
                            <a:avLst/>
                          </a:prstGeom>
                        </pic:spPr>
                      </pic:pic>
                    </a:graphicData>
                  </a:graphic>
                </wp:inline>
              </w:drawing>
            </w:r>
          </w:p>
        </w:tc>
        <w:tc>
          <w:tcPr>
            <w:tcW w:w="6520" w:type="dxa"/>
          </w:tcPr>
          <w:p w:rsidR="001D22AA" w:rsidRDefault="001D22AA" w:rsidP="005C257A">
            <w:pPr>
              <w:rPr>
                <w:rFonts w:cstheme="minorHAnsi"/>
              </w:rPr>
            </w:pPr>
            <w:r>
              <w:rPr>
                <w:rFonts w:cstheme="minorHAnsi"/>
              </w:rPr>
              <w:t xml:space="preserve">As the Province rolls out its three-phased vaccine distribution implementation plan, CK Public Health will share information about where and when residents can get vaccinated. </w:t>
            </w:r>
          </w:p>
          <w:p w:rsidR="001D22AA" w:rsidRDefault="001D22AA" w:rsidP="005C257A">
            <w:pPr>
              <w:rPr>
                <w:rFonts w:cstheme="minorHAnsi"/>
              </w:rPr>
            </w:pPr>
            <w:r>
              <w:rPr>
                <w:rFonts w:cstheme="minorHAnsi"/>
              </w:rPr>
              <w:t xml:space="preserve">For local updates about vaccines, please visit: </w:t>
            </w:r>
            <w:hyperlink r:id="rId25" w:history="1">
              <w:r w:rsidRPr="00CC2001">
                <w:rPr>
                  <w:rStyle w:val="Hyperlink"/>
                  <w:rFonts w:cstheme="minorHAnsi"/>
                </w:rPr>
                <w:t>https://ckphu.com/covid-19-vaccine/</w:t>
              </w:r>
            </w:hyperlink>
          </w:p>
        </w:tc>
      </w:tr>
      <w:tr w:rsidR="0080677A" w:rsidTr="005C257A">
        <w:tc>
          <w:tcPr>
            <w:tcW w:w="2830" w:type="dxa"/>
          </w:tcPr>
          <w:p w:rsidR="001D22AA" w:rsidRDefault="0080677A" w:rsidP="005C257A">
            <w:pPr>
              <w:rPr>
                <w:rFonts w:cstheme="minorHAnsi"/>
              </w:rPr>
            </w:pPr>
            <w:r>
              <w:rPr>
                <w:noProof/>
                <w:lang w:eastAsia="en-CA"/>
              </w:rPr>
              <w:drawing>
                <wp:inline distT="0" distB="0" distL="0" distR="0" wp14:anchorId="0859AEF4" wp14:editId="648C646F">
                  <wp:extent cx="2180590" cy="1118987"/>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195012" cy="1126388"/>
                          </a:xfrm>
                          <a:prstGeom prst="rect">
                            <a:avLst/>
                          </a:prstGeom>
                        </pic:spPr>
                      </pic:pic>
                    </a:graphicData>
                  </a:graphic>
                </wp:inline>
              </w:drawing>
            </w:r>
          </w:p>
        </w:tc>
        <w:tc>
          <w:tcPr>
            <w:tcW w:w="6520" w:type="dxa"/>
          </w:tcPr>
          <w:p w:rsidR="001D22AA" w:rsidRDefault="001D22AA" w:rsidP="005C257A">
            <w:pPr>
              <w:rPr>
                <w:rFonts w:cstheme="minorHAnsi"/>
              </w:rPr>
            </w:pPr>
            <w:r>
              <w:rPr>
                <w:rFonts w:cstheme="minorHAnsi"/>
              </w:rPr>
              <w:t xml:space="preserve">COVID-19 vaccines are arriving in Chatham-Kent in stages. Priority populations identified by the Province will get vaccines first. Vaccines will be available to everyone over the course of 2021. For more information about vaccine distribution, please visit: </w:t>
            </w:r>
            <w:hyperlink r:id="rId27" w:history="1">
              <w:r w:rsidRPr="00CC2001">
                <w:rPr>
                  <w:rStyle w:val="Hyperlink"/>
                  <w:rFonts w:cstheme="minorHAnsi"/>
                </w:rPr>
                <w:t>https://ckphu.com/covid-19-vaccine/</w:t>
              </w:r>
            </w:hyperlink>
            <w:r>
              <w:rPr>
                <w:rFonts w:cstheme="minorHAnsi"/>
              </w:rPr>
              <w:t xml:space="preserve"> </w:t>
            </w:r>
          </w:p>
        </w:tc>
      </w:tr>
      <w:tr w:rsidR="0080677A" w:rsidTr="005C257A">
        <w:tc>
          <w:tcPr>
            <w:tcW w:w="2830" w:type="dxa"/>
          </w:tcPr>
          <w:p w:rsidR="001D22AA" w:rsidRDefault="0080677A" w:rsidP="005C257A">
            <w:pPr>
              <w:rPr>
                <w:rFonts w:cstheme="minorHAnsi"/>
              </w:rPr>
            </w:pPr>
            <w:r>
              <w:rPr>
                <w:noProof/>
                <w:lang w:eastAsia="en-CA"/>
              </w:rPr>
              <w:drawing>
                <wp:inline distT="0" distB="0" distL="0" distR="0" wp14:anchorId="434412D5" wp14:editId="50F33876">
                  <wp:extent cx="2187979" cy="1125109"/>
                  <wp:effectExtent l="0" t="0" r="317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212274" cy="1137602"/>
                          </a:xfrm>
                          <a:prstGeom prst="rect">
                            <a:avLst/>
                          </a:prstGeom>
                        </pic:spPr>
                      </pic:pic>
                    </a:graphicData>
                  </a:graphic>
                </wp:inline>
              </w:drawing>
            </w:r>
          </w:p>
          <w:p w:rsidR="001D22AA" w:rsidRDefault="001D22AA" w:rsidP="005C257A">
            <w:pPr>
              <w:rPr>
                <w:rFonts w:cstheme="minorHAnsi"/>
              </w:rPr>
            </w:pPr>
          </w:p>
          <w:p w:rsidR="001D22AA" w:rsidRDefault="0080677A" w:rsidP="005C257A">
            <w:pPr>
              <w:rPr>
                <w:rFonts w:cstheme="minorHAnsi"/>
              </w:rPr>
            </w:pPr>
            <w:r>
              <w:rPr>
                <w:noProof/>
                <w:lang w:eastAsia="en-CA"/>
              </w:rPr>
              <w:drawing>
                <wp:inline distT="0" distB="0" distL="0" distR="0" wp14:anchorId="650417DF" wp14:editId="225793A3">
                  <wp:extent cx="2167255" cy="1124115"/>
                  <wp:effectExtent l="0" t="0" r="444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181937" cy="1131730"/>
                          </a:xfrm>
                          <a:prstGeom prst="rect">
                            <a:avLst/>
                          </a:prstGeom>
                        </pic:spPr>
                      </pic:pic>
                    </a:graphicData>
                  </a:graphic>
                </wp:inline>
              </w:drawing>
            </w:r>
          </w:p>
          <w:p w:rsidR="001D22AA" w:rsidRDefault="001D22AA" w:rsidP="005C257A">
            <w:pPr>
              <w:rPr>
                <w:rFonts w:cstheme="minorHAnsi"/>
              </w:rPr>
            </w:pPr>
          </w:p>
          <w:p w:rsidR="001D22AA" w:rsidRDefault="0080677A" w:rsidP="005C257A">
            <w:pPr>
              <w:rPr>
                <w:rFonts w:cstheme="minorHAnsi"/>
              </w:rPr>
            </w:pPr>
            <w:r>
              <w:rPr>
                <w:noProof/>
                <w:lang w:eastAsia="en-CA"/>
              </w:rPr>
              <w:drawing>
                <wp:inline distT="0" distB="0" distL="0" distR="0" wp14:anchorId="4DF251D1" wp14:editId="13CE8302">
                  <wp:extent cx="2180590" cy="11287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195876" cy="1136632"/>
                          </a:xfrm>
                          <a:prstGeom prst="rect">
                            <a:avLst/>
                          </a:prstGeom>
                        </pic:spPr>
                      </pic:pic>
                    </a:graphicData>
                  </a:graphic>
                </wp:inline>
              </w:drawing>
            </w:r>
          </w:p>
        </w:tc>
        <w:tc>
          <w:tcPr>
            <w:tcW w:w="6520" w:type="dxa"/>
          </w:tcPr>
          <w:p w:rsidR="001D22AA" w:rsidRDefault="001D22AA" w:rsidP="005C257A">
            <w:pPr>
              <w:rPr>
                <w:rFonts w:cstheme="minorHAnsi"/>
              </w:rPr>
            </w:pPr>
            <w:r>
              <w:rPr>
                <w:rFonts w:cstheme="minorHAnsi"/>
              </w:rPr>
              <w:t>All levels of government play a part in rolling vaccines out:</w:t>
            </w:r>
          </w:p>
          <w:p w:rsidR="001D22AA" w:rsidRDefault="001D22AA" w:rsidP="001D22AA">
            <w:pPr>
              <w:pStyle w:val="ListParagraph"/>
              <w:numPr>
                <w:ilvl w:val="0"/>
                <w:numId w:val="2"/>
              </w:numPr>
              <w:rPr>
                <w:rFonts w:cstheme="minorHAnsi"/>
              </w:rPr>
            </w:pPr>
            <w:r>
              <w:rPr>
                <w:rFonts w:cstheme="minorHAnsi"/>
              </w:rPr>
              <w:t xml:space="preserve">Federal government: approves vaccines to ensure their safety and buys Canada’s supply </w:t>
            </w:r>
            <w:hyperlink r:id="rId31" w:history="1">
              <w:r w:rsidRPr="00EE5389">
                <w:rPr>
                  <w:rStyle w:val="Hyperlink"/>
                  <w:rFonts w:cstheme="minorHAnsi"/>
                </w:rPr>
                <w:t>canada.ca/COVIDvaccine</w:t>
              </w:r>
            </w:hyperlink>
            <w:r>
              <w:rPr>
                <w:rFonts w:cstheme="minorHAnsi"/>
              </w:rPr>
              <w:t xml:space="preserve"> </w:t>
            </w:r>
          </w:p>
          <w:p w:rsidR="001D22AA" w:rsidRDefault="001D22AA" w:rsidP="001D22AA">
            <w:pPr>
              <w:pStyle w:val="ListParagraph"/>
              <w:numPr>
                <w:ilvl w:val="0"/>
                <w:numId w:val="2"/>
              </w:numPr>
              <w:rPr>
                <w:rFonts w:cstheme="minorHAnsi"/>
              </w:rPr>
            </w:pPr>
            <w:r>
              <w:rPr>
                <w:rFonts w:cstheme="minorHAnsi"/>
              </w:rPr>
              <w:t xml:space="preserve">Provincial Government: distributes and identifies priority groups </w:t>
            </w:r>
            <w:hyperlink r:id="rId32" w:history="1">
              <w:r w:rsidRPr="00EE5389">
                <w:rPr>
                  <w:rStyle w:val="Hyperlink"/>
                  <w:rFonts w:cstheme="minorHAnsi"/>
                </w:rPr>
                <w:t>ontario.ca/COVIDvaccine</w:t>
              </w:r>
            </w:hyperlink>
          </w:p>
          <w:p w:rsidR="001D22AA" w:rsidRPr="00D84D26" w:rsidRDefault="001D22AA" w:rsidP="001D22AA">
            <w:pPr>
              <w:pStyle w:val="ListParagraph"/>
              <w:numPr>
                <w:ilvl w:val="0"/>
                <w:numId w:val="2"/>
              </w:numPr>
              <w:rPr>
                <w:rFonts w:cstheme="minorHAnsi"/>
              </w:rPr>
            </w:pPr>
            <w:r>
              <w:rPr>
                <w:rFonts w:cstheme="minorHAnsi"/>
              </w:rPr>
              <w:t xml:space="preserve">Regional government: supports local rollout </w:t>
            </w:r>
            <w:hyperlink r:id="rId33" w:history="1">
              <w:r w:rsidRPr="00CC2001">
                <w:rPr>
                  <w:rStyle w:val="Hyperlink"/>
                  <w:rFonts w:cstheme="minorHAnsi"/>
                </w:rPr>
                <w:t>https://ckphu.com/covid-19-vaccine/</w:t>
              </w:r>
            </w:hyperlink>
          </w:p>
        </w:tc>
      </w:tr>
    </w:tbl>
    <w:p w:rsidR="001D22AA" w:rsidRDefault="001D22AA" w:rsidP="001D22AA">
      <w:pPr>
        <w:rPr>
          <w:rFonts w:cstheme="minorHAnsi"/>
        </w:rPr>
      </w:pPr>
    </w:p>
    <w:p w:rsidR="0080677A" w:rsidRDefault="0080677A" w:rsidP="001D22AA">
      <w:pPr>
        <w:rPr>
          <w:rFonts w:cstheme="minorHAnsi"/>
        </w:rPr>
      </w:pPr>
    </w:p>
    <w:p w:rsidR="0080677A" w:rsidRDefault="0080677A" w:rsidP="001D22AA">
      <w:pPr>
        <w:rPr>
          <w:rFonts w:cstheme="minorHAnsi"/>
        </w:rPr>
      </w:pPr>
    </w:p>
    <w:p w:rsidR="0080677A" w:rsidRDefault="0080677A" w:rsidP="001D22AA">
      <w:pPr>
        <w:rPr>
          <w:rFonts w:cstheme="minorHAnsi"/>
        </w:rPr>
      </w:pPr>
    </w:p>
    <w:p w:rsidR="0080677A" w:rsidRDefault="0080677A" w:rsidP="001D22AA">
      <w:pPr>
        <w:rPr>
          <w:rFonts w:cstheme="minorHAnsi"/>
        </w:rPr>
      </w:pPr>
    </w:p>
    <w:p w:rsidR="0080677A" w:rsidRDefault="0080677A" w:rsidP="001D22AA">
      <w:pPr>
        <w:rPr>
          <w:rFonts w:cstheme="minorHAnsi"/>
        </w:rPr>
      </w:pPr>
    </w:p>
    <w:p w:rsidR="001D22AA" w:rsidRDefault="001D22AA" w:rsidP="001D22AA">
      <w:pPr>
        <w:pStyle w:val="Heading3"/>
      </w:pPr>
      <w:r>
        <w:lastRenderedPageBreak/>
        <w:t>Reliable sources for vaccine information</w:t>
      </w:r>
    </w:p>
    <w:tbl>
      <w:tblPr>
        <w:tblStyle w:val="TableGrid"/>
        <w:tblW w:w="0" w:type="auto"/>
        <w:tblLayout w:type="fixed"/>
        <w:tblLook w:val="04A0" w:firstRow="1" w:lastRow="0" w:firstColumn="1" w:lastColumn="0" w:noHBand="0" w:noVBand="1"/>
      </w:tblPr>
      <w:tblGrid>
        <w:gridCol w:w="3681"/>
        <w:gridCol w:w="5669"/>
      </w:tblGrid>
      <w:tr w:rsidR="001D22AA" w:rsidTr="005C257A">
        <w:tc>
          <w:tcPr>
            <w:tcW w:w="3681" w:type="dxa"/>
          </w:tcPr>
          <w:p w:rsidR="001D22AA" w:rsidRDefault="001D22AA" w:rsidP="005C257A">
            <w:pPr>
              <w:rPr>
                <w:rFonts w:cstheme="minorHAnsi"/>
              </w:rPr>
            </w:pPr>
            <w:r>
              <w:rPr>
                <w:rFonts w:cstheme="minorHAnsi"/>
              </w:rPr>
              <w:t>Image</w:t>
            </w:r>
          </w:p>
        </w:tc>
        <w:tc>
          <w:tcPr>
            <w:tcW w:w="5669" w:type="dxa"/>
          </w:tcPr>
          <w:p w:rsidR="001D22AA" w:rsidRDefault="001D22AA" w:rsidP="005C257A">
            <w:pPr>
              <w:rPr>
                <w:rFonts w:cstheme="minorHAnsi"/>
              </w:rPr>
            </w:pPr>
            <w:r>
              <w:rPr>
                <w:rFonts w:cstheme="minorHAnsi"/>
              </w:rPr>
              <w:t>Message</w:t>
            </w:r>
          </w:p>
        </w:tc>
      </w:tr>
      <w:tr w:rsidR="001D22AA" w:rsidTr="005C257A">
        <w:tc>
          <w:tcPr>
            <w:tcW w:w="3681" w:type="dxa"/>
            <w:vMerge w:val="restart"/>
          </w:tcPr>
          <w:p w:rsidR="001D22AA" w:rsidRDefault="0080677A" w:rsidP="005C257A">
            <w:pPr>
              <w:rPr>
                <w:rFonts w:cstheme="minorHAnsi"/>
              </w:rPr>
            </w:pPr>
            <w:r>
              <w:rPr>
                <w:noProof/>
                <w:lang w:eastAsia="en-CA"/>
              </w:rPr>
              <w:drawing>
                <wp:inline distT="0" distB="0" distL="0" distR="0" wp14:anchorId="6CA21F27" wp14:editId="59CDA6D1">
                  <wp:extent cx="2200275" cy="1146175"/>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200275" cy="1146175"/>
                          </a:xfrm>
                          <a:prstGeom prst="rect">
                            <a:avLst/>
                          </a:prstGeom>
                        </pic:spPr>
                      </pic:pic>
                    </a:graphicData>
                  </a:graphic>
                </wp:inline>
              </w:drawing>
            </w:r>
          </w:p>
        </w:tc>
        <w:tc>
          <w:tcPr>
            <w:tcW w:w="5669" w:type="dxa"/>
          </w:tcPr>
          <w:p w:rsidR="001D22AA" w:rsidRDefault="001D22AA" w:rsidP="005C257A">
            <w:pPr>
              <w:rPr>
                <w:rFonts w:cstheme="minorHAnsi"/>
              </w:rPr>
            </w:pPr>
            <w:r>
              <w:rPr>
                <w:rFonts w:cstheme="minorHAnsi"/>
              </w:rPr>
              <w:t>Stay up to date with the facts about the COVID-19 vaccine. Get your information from reliable sources:</w:t>
            </w:r>
          </w:p>
          <w:p w:rsidR="001D22AA" w:rsidRDefault="001D22AA" w:rsidP="005C257A">
            <w:pPr>
              <w:rPr>
                <w:rFonts w:cstheme="minorHAnsi"/>
              </w:rPr>
            </w:pPr>
            <w:r>
              <w:rPr>
                <w:rFonts w:cstheme="minorHAnsi"/>
              </w:rPr>
              <w:t xml:space="preserve">CK Public Health: </w:t>
            </w:r>
            <w:hyperlink r:id="rId35" w:history="1">
              <w:r w:rsidRPr="00CC2001">
                <w:rPr>
                  <w:rStyle w:val="Hyperlink"/>
                  <w:rFonts w:cstheme="minorHAnsi"/>
                </w:rPr>
                <w:t>https://ckphu.com/covid-19-vaccine/</w:t>
              </w:r>
            </w:hyperlink>
          </w:p>
          <w:p w:rsidR="001D22AA" w:rsidRDefault="001D22AA" w:rsidP="005C257A">
            <w:pPr>
              <w:rPr>
                <w:rFonts w:cstheme="minorHAnsi"/>
              </w:rPr>
            </w:pPr>
            <w:r>
              <w:rPr>
                <w:rFonts w:cstheme="minorHAnsi"/>
              </w:rPr>
              <w:t xml:space="preserve">Ontario Ministry of Health </w:t>
            </w:r>
            <w:hyperlink r:id="rId36" w:history="1">
              <w:r w:rsidRPr="00EE5389">
                <w:rPr>
                  <w:rStyle w:val="Hyperlink"/>
                  <w:rFonts w:cstheme="minorHAnsi"/>
                </w:rPr>
                <w:t>ontario.ca/COVIDvaccine</w:t>
              </w:r>
            </w:hyperlink>
          </w:p>
          <w:p w:rsidR="001D22AA" w:rsidRDefault="001D22AA" w:rsidP="005C257A">
            <w:pPr>
              <w:rPr>
                <w:rFonts w:cstheme="minorHAnsi"/>
              </w:rPr>
            </w:pPr>
            <w:r>
              <w:rPr>
                <w:rFonts w:cstheme="minorHAnsi"/>
              </w:rPr>
              <w:t xml:space="preserve">Health Canada </w:t>
            </w:r>
            <w:hyperlink r:id="rId37" w:history="1">
              <w:r w:rsidRPr="00EE5389">
                <w:rPr>
                  <w:rStyle w:val="Hyperlink"/>
                  <w:rFonts w:cstheme="minorHAnsi"/>
                </w:rPr>
                <w:t>canada.ca/COVIDvaccine</w:t>
              </w:r>
            </w:hyperlink>
          </w:p>
        </w:tc>
      </w:tr>
      <w:tr w:rsidR="001D22AA" w:rsidTr="005C257A">
        <w:tc>
          <w:tcPr>
            <w:tcW w:w="3681" w:type="dxa"/>
            <w:vMerge/>
          </w:tcPr>
          <w:p w:rsidR="001D22AA" w:rsidRDefault="001D22AA" w:rsidP="005C257A">
            <w:pPr>
              <w:rPr>
                <w:rFonts w:cstheme="minorHAnsi"/>
              </w:rPr>
            </w:pPr>
          </w:p>
        </w:tc>
        <w:tc>
          <w:tcPr>
            <w:tcW w:w="5669" w:type="dxa"/>
          </w:tcPr>
          <w:p w:rsidR="001D22AA" w:rsidRDefault="001D22AA" w:rsidP="005C257A">
            <w:pPr>
              <w:rPr>
                <w:rFonts w:cstheme="minorHAnsi"/>
              </w:rPr>
            </w:pPr>
            <w:r>
              <w:rPr>
                <w:rFonts w:cstheme="minorHAnsi"/>
              </w:rPr>
              <w:t xml:space="preserve">Want to learn more about how vaccines are developed in Canada? Check out this video from </w:t>
            </w:r>
            <w:hyperlink r:id="rId38" w:history="1">
              <w:r w:rsidRPr="00CC56B7">
                <w:rPr>
                  <w:rStyle w:val="Hyperlink"/>
                  <w:rFonts w:cstheme="minorHAnsi"/>
                </w:rPr>
                <w:t>@GovCanHealth</w:t>
              </w:r>
            </w:hyperlink>
            <w:r>
              <w:rPr>
                <w:rFonts w:cstheme="minorHAnsi"/>
              </w:rPr>
              <w:t xml:space="preserve">: </w:t>
            </w:r>
            <w:hyperlink r:id="rId39" w:history="1">
              <w:r w:rsidRPr="00EC0C82">
                <w:rPr>
                  <w:rStyle w:val="Hyperlink"/>
                  <w:rFonts w:cstheme="minorHAnsi"/>
                </w:rPr>
                <w:t>https://www.youtube.com/watch?v=Y51ZgZCS8J0&amp;feature=youtu.be</w:t>
              </w:r>
            </w:hyperlink>
          </w:p>
          <w:p w:rsidR="001D22AA" w:rsidRDefault="001D22AA" w:rsidP="005C257A">
            <w:pPr>
              <w:rPr>
                <w:rFonts w:cstheme="minorHAnsi"/>
              </w:rPr>
            </w:pPr>
            <w:r>
              <w:rPr>
                <w:rFonts w:cstheme="minorHAnsi"/>
              </w:rPr>
              <w:t xml:space="preserve">For local information about the COVID-19 vaccines, please visit: </w:t>
            </w:r>
            <w:hyperlink r:id="rId40" w:history="1">
              <w:r w:rsidRPr="00CC2001">
                <w:rPr>
                  <w:rStyle w:val="Hyperlink"/>
                  <w:rFonts w:cstheme="minorHAnsi"/>
                </w:rPr>
                <w:t>https://ckphu.com/covid-19-vaccine/</w:t>
              </w:r>
            </w:hyperlink>
          </w:p>
        </w:tc>
      </w:tr>
      <w:tr w:rsidR="001D22AA" w:rsidTr="005C257A">
        <w:tc>
          <w:tcPr>
            <w:tcW w:w="3681" w:type="dxa"/>
          </w:tcPr>
          <w:p w:rsidR="001D22AA" w:rsidRDefault="0080677A" w:rsidP="005C257A">
            <w:pPr>
              <w:rPr>
                <w:rFonts w:cstheme="minorHAnsi"/>
              </w:rPr>
            </w:pPr>
            <w:r>
              <w:rPr>
                <w:noProof/>
                <w:lang w:eastAsia="en-CA"/>
              </w:rPr>
              <w:drawing>
                <wp:inline distT="0" distB="0" distL="0" distR="0" wp14:anchorId="55075A6B" wp14:editId="6BB0422D">
                  <wp:extent cx="2200275" cy="1134110"/>
                  <wp:effectExtent l="0" t="0" r="9525"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200275" cy="1134110"/>
                          </a:xfrm>
                          <a:prstGeom prst="rect">
                            <a:avLst/>
                          </a:prstGeom>
                        </pic:spPr>
                      </pic:pic>
                    </a:graphicData>
                  </a:graphic>
                </wp:inline>
              </w:drawing>
            </w:r>
          </w:p>
        </w:tc>
        <w:tc>
          <w:tcPr>
            <w:tcW w:w="5669" w:type="dxa"/>
          </w:tcPr>
          <w:p w:rsidR="001D22AA" w:rsidRDefault="001D22AA" w:rsidP="005C257A">
            <w:pPr>
              <w:rPr>
                <w:rFonts w:cstheme="minorHAnsi"/>
              </w:rPr>
            </w:pPr>
            <w:r>
              <w:rPr>
                <w:rFonts w:cstheme="minorHAnsi"/>
              </w:rPr>
              <w:t xml:space="preserve">Looking for translated COVID-19 vaccine information? </w:t>
            </w:r>
            <w:r>
              <w:rPr>
                <w:rFonts w:ascii="Helvetica" w:hAnsi="Helvetica" w:cs="Helvetica"/>
                <w:color w:val="000000"/>
                <w:shd w:val="clear" w:color="auto" w:fill="FFFFFF"/>
              </w:rPr>
              <w:t> </w:t>
            </w:r>
            <w:r w:rsidRPr="00CC56B7">
              <w:rPr>
                <w:rFonts w:cstheme="minorHAnsi"/>
              </w:rPr>
              <w:t>For</w:t>
            </w:r>
            <w:r>
              <w:rPr>
                <w:rFonts w:cstheme="minorHAnsi"/>
                <w:color w:val="000000"/>
                <w:shd w:val="clear" w:color="auto" w:fill="FFFFFF"/>
              </w:rPr>
              <w:t xml:space="preserve"> COVID-19 vaccine fact</w:t>
            </w:r>
            <w:r w:rsidRPr="00CC56B7">
              <w:rPr>
                <w:rFonts w:cstheme="minorHAnsi"/>
                <w:color w:val="000000"/>
                <w:shd w:val="clear" w:color="auto" w:fill="FFFFFF"/>
              </w:rPr>
              <w:t xml:space="preserve"> sh</w:t>
            </w:r>
            <w:r>
              <w:rPr>
                <w:rFonts w:cstheme="minorHAnsi"/>
                <w:color w:val="000000"/>
                <w:shd w:val="clear" w:color="auto" w:fill="FFFFFF"/>
              </w:rPr>
              <w:t xml:space="preserve">eet available in many languages, visit </w:t>
            </w:r>
            <w:hyperlink r:id="rId42" w:history="1">
              <w:r w:rsidRPr="00CC2001">
                <w:rPr>
                  <w:rStyle w:val="Hyperlink"/>
                  <w:rFonts w:cstheme="minorHAnsi"/>
                </w:rPr>
                <w:t>https://ckphu.com/covid-19-vaccine/</w:t>
              </w:r>
            </w:hyperlink>
            <w:r>
              <w:rPr>
                <w:rFonts w:cstheme="minorHAnsi"/>
                <w:color w:val="000000"/>
                <w:shd w:val="clear" w:color="auto" w:fill="FFFFFF"/>
              </w:rPr>
              <w:t xml:space="preserve"> </w:t>
            </w:r>
          </w:p>
        </w:tc>
      </w:tr>
    </w:tbl>
    <w:p w:rsidR="001D22AA" w:rsidRDefault="001D22AA" w:rsidP="001D22AA">
      <w:pPr>
        <w:rPr>
          <w:rFonts w:cstheme="minorHAnsi"/>
        </w:rPr>
      </w:pPr>
    </w:p>
    <w:p w:rsidR="001D22AA" w:rsidRDefault="001D22AA" w:rsidP="001D22AA">
      <w:pPr>
        <w:pStyle w:val="Heading3"/>
      </w:pPr>
      <w:r>
        <w:t>General vaccine updates</w:t>
      </w:r>
    </w:p>
    <w:tbl>
      <w:tblPr>
        <w:tblStyle w:val="TableGrid"/>
        <w:tblW w:w="0" w:type="auto"/>
        <w:tblLook w:val="04A0" w:firstRow="1" w:lastRow="0" w:firstColumn="1" w:lastColumn="0" w:noHBand="0" w:noVBand="1"/>
      </w:tblPr>
      <w:tblGrid>
        <w:gridCol w:w="3726"/>
        <w:gridCol w:w="5624"/>
      </w:tblGrid>
      <w:tr w:rsidR="0080677A" w:rsidTr="005C257A">
        <w:tc>
          <w:tcPr>
            <w:tcW w:w="2972" w:type="dxa"/>
          </w:tcPr>
          <w:p w:rsidR="001D22AA" w:rsidRDefault="001D22AA" w:rsidP="005C257A">
            <w:pPr>
              <w:rPr>
                <w:rFonts w:cstheme="minorHAnsi"/>
              </w:rPr>
            </w:pPr>
            <w:r>
              <w:rPr>
                <w:rFonts w:cstheme="minorHAnsi"/>
              </w:rPr>
              <w:t>Image</w:t>
            </w:r>
          </w:p>
        </w:tc>
        <w:tc>
          <w:tcPr>
            <w:tcW w:w="6378" w:type="dxa"/>
          </w:tcPr>
          <w:p w:rsidR="001D22AA" w:rsidRDefault="001D22AA" w:rsidP="005C257A">
            <w:pPr>
              <w:rPr>
                <w:rFonts w:cstheme="minorHAnsi"/>
              </w:rPr>
            </w:pPr>
            <w:r>
              <w:rPr>
                <w:rFonts w:cstheme="minorHAnsi"/>
              </w:rPr>
              <w:t>Message</w:t>
            </w:r>
          </w:p>
        </w:tc>
      </w:tr>
      <w:tr w:rsidR="0080677A" w:rsidTr="005C257A">
        <w:tc>
          <w:tcPr>
            <w:tcW w:w="2972" w:type="dxa"/>
          </w:tcPr>
          <w:p w:rsidR="001D22AA" w:rsidRDefault="0080677A" w:rsidP="005C257A">
            <w:pPr>
              <w:rPr>
                <w:rFonts w:cstheme="minorHAnsi"/>
              </w:rPr>
            </w:pPr>
            <w:r>
              <w:rPr>
                <w:noProof/>
                <w:lang w:eastAsia="en-CA"/>
              </w:rPr>
              <w:drawing>
                <wp:inline distT="0" distB="0" distL="0" distR="0" wp14:anchorId="5232E392" wp14:editId="16F63649">
                  <wp:extent cx="2224474" cy="1156335"/>
                  <wp:effectExtent l="0" t="0" r="4445"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302684" cy="1196991"/>
                          </a:xfrm>
                          <a:prstGeom prst="rect">
                            <a:avLst/>
                          </a:prstGeom>
                        </pic:spPr>
                      </pic:pic>
                    </a:graphicData>
                  </a:graphic>
                </wp:inline>
              </w:drawing>
            </w:r>
          </w:p>
        </w:tc>
        <w:tc>
          <w:tcPr>
            <w:tcW w:w="6378" w:type="dxa"/>
          </w:tcPr>
          <w:p w:rsidR="001D22AA" w:rsidRDefault="001D22AA" w:rsidP="005C257A">
            <w:pPr>
              <w:rPr>
                <w:rFonts w:cstheme="minorHAnsi"/>
              </w:rPr>
            </w:pPr>
            <w:r>
              <w:rPr>
                <w:rFonts w:cstheme="minorHAnsi"/>
              </w:rPr>
              <w:t>Questions about the COVID-19 vaccine? Check out CK Public H</w:t>
            </w:r>
            <w:r>
              <w:rPr>
                <w:rFonts w:cstheme="minorHAnsi"/>
              </w:rPr>
              <w:t xml:space="preserve">ealth’s COVID-19 Vaccine FAQ: </w:t>
            </w:r>
            <w:hyperlink r:id="rId44" w:history="1">
              <w:r w:rsidRPr="003D5497">
                <w:rPr>
                  <w:rStyle w:val="Hyperlink"/>
                  <w:rFonts w:cstheme="minorHAnsi"/>
                </w:rPr>
                <w:t>https://ckphu.com/covid-19-vaccine/</w:t>
              </w:r>
            </w:hyperlink>
            <w:r>
              <w:rPr>
                <w:rFonts w:cstheme="minorHAnsi"/>
              </w:rPr>
              <w:t xml:space="preserve"> </w:t>
            </w:r>
          </w:p>
        </w:tc>
      </w:tr>
      <w:tr w:rsidR="0080677A" w:rsidTr="005C257A">
        <w:tc>
          <w:tcPr>
            <w:tcW w:w="2972" w:type="dxa"/>
          </w:tcPr>
          <w:p w:rsidR="001D22AA" w:rsidRDefault="001D22AA" w:rsidP="001D22AA">
            <w:pPr>
              <w:rPr>
                <w:rFonts w:cstheme="minorHAnsi"/>
              </w:rPr>
            </w:pPr>
          </w:p>
          <w:p w:rsidR="001D22AA" w:rsidRDefault="001D22AA" w:rsidP="001D22AA">
            <w:pPr>
              <w:rPr>
                <w:rFonts w:cstheme="minorHAnsi"/>
              </w:rPr>
            </w:pPr>
            <w:r w:rsidRPr="001D22AA">
              <w:rPr>
                <w:rFonts w:cstheme="minorHAnsi"/>
                <w:noProof/>
                <w:lang w:eastAsia="en-CA"/>
              </w:rPr>
              <w:drawing>
                <wp:inline distT="0" distB="0" distL="0" distR="0">
                  <wp:extent cx="2200275" cy="1466687"/>
                  <wp:effectExtent l="0" t="0" r="0" b="635"/>
                  <wp:docPr id="6" name="Picture 6" descr="C:\Users\allysong\AppData\Local\Microsoft\Windows\INetCache\Content.Outlook\8977OUTO\stop the spread postcard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ysong\AppData\Local\Microsoft\Windows\INetCache\Content.Outlook\8977OUTO\stop the spread postcard (003).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245913" cy="1497109"/>
                          </a:xfrm>
                          <a:prstGeom prst="rect">
                            <a:avLst/>
                          </a:prstGeom>
                          <a:noFill/>
                          <a:ln>
                            <a:noFill/>
                          </a:ln>
                        </pic:spPr>
                      </pic:pic>
                    </a:graphicData>
                  </a:graphic>
                </wp:inline>
              </w:drawing>
            </w:r>
          </w:p>
          <w:p w:rsidR="001D22AA" w:rsidRPr="00203043" w:rsidRDefault="001D22AA" w:rsidP="001D22AA">
            <w:pPr>
              <w:rPr>
                <w:rFonts w:cstheme="minorHAnsi"/>
              </w:rPr>
            </w:pPr>
          </w:p>
        </w:tc>
        <w:tc>
          <w:tcPr>
            <w:tcW w:w="6378" w:type="dxa"/>
          </w:tcPr>
          <w:p w:rsidR="001D22AA" w:rsidRDefault="001D22AA" w:rsidP="005C257A">
            <w:pPr>
              <w:rPr>
                <w:rFonts w:cstheme="minorHAnsi"/>
              </w:rPr>
            </w:pPr>
            <w:r>
              <w:rPr>
                <w:rFonts w:cstheme="minorHAnsi"/>
              </w:rPr>
              <w:t xml:space="preserve">Building immunity takes time. If you come into contact with the virus just before or after receiving the vaccine, you may get COVID-19 since your body will not have time to build up its immunity. </w:t>
            </w:r>
          </w:p>
          <w:p w:rsidR="001D22AA" w:rsidRDefault="001D22AA" w:rsidP="005C257A">
            <w:pPr>
              <w:rPr>
                <w:rFonts w:cstheme="minorHAnsi"/>
              </w:rPr>
            </w:pPr>
          </w:p>
          <w:p w:rsidR="001D22AA" w:rsidRDefault="001D22AA" w:rsidP="005C257A">
            <w:pPr>
              <w:rPr>
                <w:rFonts w:cstheme="minorHAnsi"/>
              </w:rPr>
            </w:pPr>
            <w:r>
              <w:rPr>
                <w:rFonts w:cstheme="minorHAnsi"/>
              </w:rPr>
              <w:t>While you wait for your turn to receive the vaccine and after you get it, we need to continue to follow the public health measures to keep everyone safe.</w:t>
            </w:r>
          </w:p>
          <w:p w:rsidR="001D22AA" w:rsidRDefault="001D22AA" w:rsidP="005C257A">
            <w:pPr>
              <w:rPr>
                <w:rFonts w:cstheme="minorHAnsi"/>
              </w:rPr>
            </w:pPr>
          </w:p>
          <w:p w:rsidR="001D22AA" w:rsidRDefault="001D22AA" w:rsidP="005C257A">
            <w:pPr>
              <w:rPr>
                <w:rFonts w:cstheme="minorHAnsi"/>
              </w:rPr>
            </w:pPr>
            <w:r>
              <w:rPr>
                <w:rFonts w:cstheme="minorHAnsi"/>
              </w:rPr>
              <w:t xml:space="preserve">For more information visit: </w:t>
            </w:r>
            <w:hyperlink r:id="rId46" w:history="1">
              <w:r w:rsidRPr="00CC2001">
                <w:rPr>
                  <w:rStyle w:val="Hyperlink"/>
                  <w:rFonts w:cstheme="minorHAnsi"/>
                </w:rPr>
                <w:t>https://ckphu.com/covid-19-vaccine/</w:t>
              </w:r>
            </w:hyperlink>
            <w:r>
              <w:rPr>
                <w:rFonts w:cstheme="minorHAnsi"/>
              </w:rPr>
              <w:t xml:space="preserve"> </w:t>
            </w:r>
          </w:p>
        </w:tc>
      </w:tr>
      <w:tr w:rsidR="0080677A" w:rsidTr="005C257A">
        <w:tc>
          <w:tcPr>
            <w:tcW w:w="2972" w:type="dxa"/>
          </w:tcPr>
          <w:p w:rsidR="001D22AA" w:rsidRDefault="0080677A" w:rsidP="005C257A">
            <w:pPr>
              <w:rPr>
                <w:rFonts w:cstheme="minorHAnsi"/>
              </w:rPr>
            </w:pPr>
            <w:r>
              <w:rPr>
                <w:noProof/>
                <w:lang w:eastAsia="en-CA"/>
              </w:rPr>
              <w:lastRenderedPageBreak/>
              <w:drawing>
                <wp:inline distT="0" distB="0" distL="0" distR="0" wp14:anchorId="52AF0AA4" wp14:editId="41CE25A2">
                  <wp:extent cx="2222355" cy="1133061"/>
                  <wp:effectExtent l="0" t="0" r="698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2375863" cy="1211327"/>
                          </a:xfrm>
                          <a:prstGeom prst="rect">
                            <a:avLst/>
                          </a:prstGeom>
                        </pic:spPr>
                      </pic:pic>
                    </a:graphicData>
                  </a:graphic>
                </wp:inline>
              </w:drawing>
            </w:r>
          </w:p>
        </w:tc>
        <w:tc>
          <w:tcPr>
            <w:tcW w:w="6378" w:type="dxa"/>
          </w:tcPr>
          <w:p w:rsidR="001D22AA" w:rsidRDefault="001D22AA" w:rsidP="005C257A">
            <w:pPr>
              <w:rPr>
                <w:rFonts w:cstheme="minorHAnsi"/>
              </w:rPr>
            </w:pPr>
            <w:r>
              <w:rPr>
                <w:rFonts w:cstheme="minorHAnsi"/>
              </w:rPr>
              <w:t>COVID-19 vacc</w:t>
            </w:r>
            <w:bookmarkStart w:id="0" w:name="_GoBack"/>
            <w:bookmarkEnd w:id="0"/>
            <w:r>
              <w:rPr>
                <w:rFonts w:cstheme="minorHAnsi"/>
              </w:rPr>
              <w:t xml:space="preserve">ination builds defenses against COVID-19. This is a team effort. We all play a key part of the defence. </w:t>
            </w:r>
          </w:p>
          <w:p w:rsidR="001D22AA" w:rsidRDefault="001D22AA" w:rsidP="005C257A">
            <w:pPr>
              <w:rPr>
                <w:rFonts w:cstheme="minorHAnsi"/>
              </w:rPr>
            </w:pPr>
            <w:r>
              <w:rPr>
                <w:rFonts w:cstheme="minorHAnsi"/>
              </w:rPr>
              <w:t>Getting the COVID-19 vaccine adds one more layer of protection for you, your family, friends, and our community.</w:t>
            </w:r>
          </w:p>
          <w:p w:rsidR="001D22AA" w:rsidRDefault="001D22AA" w:rsidP="005C257A">
            <w:pPr>
              <w:rPr>
                <w:rFonts w:cstheme="minorHAnsi"/>
              </w:rPr>
            </w:pPr>
          </w:p>
          <w:p w:rsidR="001D22AA" w:rsidRDefault="001D22AA" w:rsidP="005C257A">
            <w:pPr>
              <w:rPr>
                <w:rFonts w:cstheme="minorHAnsi"/>
              </w:rPr>
            </w:pPr>
            <w:r>
              <w:rPr>
                <w:rFonts w:cstheme="minorHAnsi"/>
              </w:rPr>
              <w:t>While you wait for your turn to receive the vaccine and after you get it, we need to continue to follow the public health measures to keep everyone safe.</w:t>
            </w:r>
          </w:p>
          <w:p w:rsidR="001D22AA" w:rsidRDefault="001D22AA" w:rsidP="005C257A">
            <w:pPr>
              <w:rPr>
                <w:rFonts w:cstheme="minorHAnsi"/>
              </w:rPr>
            </w:pPr>
          </w:p>
          <w:p w:rsidR="001D22AA" w:rsidRDefault="001D22AA" w:rsidP="005C257A">
            <w:pPr>
              <w:rPr>
                <w:rFonts w:cstheme="minorHAnsi"/>
              </w:rPr>
            </w:pPr>
            <w:r>
              <w:rPr>
                <w:rFonts w:cstheme="minorHAnsi"/>
              </w:rPr>
              <w:t>#WeCanDoThisCK</w:t>
            </w:r>
          </w:p>
        </w:tc>
      </w:tr>
    </w:tbl>
    <w:p w:rsidR="00110877" w:rsidRDefault="0080677A"/>
    <w:sectPr w:rsidR="001108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A1E86"/>
    <w:multiLevelType w:val="hybridMultilevel"/>
    <w:tmpl w:val="63CE4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FBE48CF"/>
    <w:multiLevelType w:val="hybridMultilevel"/>
    <w:tmpl w:val="FCFAC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2AA"/>
    <w:rsid w:val="00147765"/>
    <w:rsid w:val="001D22AA"/>
    <w:rsid w:val="0080677A"/>
    <w:rsid w:val="00BB49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E545F"/>
  <w15:chartTrackingRefBased/>
  <w15:docId w15:val="{936C69BF-D391-4900-8A17-38FA0397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2AA"/>
  </w:style>
  <w:style w:type="paragraph" w:styleId="Heading3">
    <w:name w:val="heading 3"/>
    <w:basedOn w:val="Normal"/>
    <w:next w:val="Normal"/>
    <w:link w:val="Heading3Char"/>
    <w:uiPriority w:val="9"/>
    <w:unhideWhenUsed/>
    <w:qFormat/>
    <w:rsid w:val="001D22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22A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D22AA"/>
    <w:pPr>
      <w:ind w:left="720"/>
      <w:contextualSpacing/>
    </w:pPr>
  </w:style>
  <w:style w:type="character" w:styleId="CommentReference">
    <w:name w:val="annotation reference"/>
    <w:basedOn w:val="DefaultParagraphFont"/>
    <w:uiPriority w:val="99"/>
    <w:semiHidden/>
    <w:unhideWhenUsed/>
    <w:rsid w:val="001D22AA"/>
    <w:rPr>
      <w:sz w:val="16"/>
      <w:szCs w:val="16"/>
    </w:rPr>
  </w:style>
  <w:style w:type="paragraph" w:styleId="CommentText">
    <w:name w:val="annotation text"/>
    <w:basedOn w:val="Normal"/>
    <w:link w:val="CommentTextChar"/>
    <w:uiPriority w:val="99"/>
    <w:unhideWhenUsed/>
    <w:rsid w:val="001D22AA"/>
    <w:pPr>
      <w:spacing w:line="240" w:lineRule="auto"/>
    </w:pPr>
    <w:rPr>
      <w:sz w:val="20"/>
      <w:szCs w:val="20"/>
    </w:rPr>
  </w:style>
  <w:style w:type="character" w:customStyle="1" w:styleId="CommentTextChar">
    <w:name w:val="Comment Text Char"/>
    <w:basedOn w:val="DefaultParagraphFont"/>
    <w:link w:val="CommentText"/>
    <w:uiPriority w:val="99"/>
    <w:rsid w:val="001D22AA"/>
    <w:rPr>
      <w:sz w:val="20"/>
      <w:szCs w:val="20"/>
    </w:rPr>
  </w:style>
  <w:style w:type="character" w:styleId="Hyperlink">
    <w:name w:val="Hyperlink"/>
    <w:basedOn w:val="DefaultParagraphFont"/>
    <w:uiPriority w:val="99"/>
    <w:unhideWhenUsed/>
    <w:rsid w:val="001D22AA"/>
    <w:rPr>
      <w:color w:val="0563C1" w:themeColor="hyperlink"/>
      <w:u w:val="single"/>
    </w:rPr>
  </w:style>
  <w:style w:type="table" w:styleId="TableGrid">
    <w:name w:val="Table Grid"/>
    <w:basedOn w:val="TableNormal"/>
    <w:uiPriority w:val="39"/>
    <w:rsid w:val="001D2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2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kphu.com/covid-19-vaccine/" TargetMode="External"/><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hyperlink" Target="https://www.youtube.com/watch?v=Y51ZgZCS8J0&amp;feature=youtu.be" TargetMode="External"/><Relationship Id="rId21" Type="http://schemas.openxmlformats.org/officeDocument/2006/relationships/hyperlink" Target="https://ckphu.com/covid-19-vaccine/" TargetMode="External"/><Relationship Id="rId34" Type="http://schemas.openxmlformats.org/officeDocument/2006/relationships/image" Target="media/image15.png"/><Relationship Id="rId42" Type="http://schemas.openxmlformats.org/officeDocument/2006/relationships/hyperlink" Target="https://ckphu.com/covid-19-vaccine/" TargetMode="External"/><Relationship Id="rId47" Type="http://schemas.openxmlformats.org/officeDocument/2006/relationships/image" Target="media/image19.png"/><Relationship Id="rId7" Type="http://schemas.openxmlformats.org/officeDocument/2006/relationships/hyperlink" Target="https://www.canada.ca/en/public-health/services/diseases/coronavirus-disease-covid-19/vaccines.html?utm_campaign=not-applicable&amp;utm_medium=vanity-url&amp;utm_source=canada-ca_covidvaccine" TargetMode="Externa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image" Target="media/image13.png"/><Relationship Id="rId11" Type="http://schemas.openxmlformats.org/officeDocument/2006/relationships/hyperlink" Target="https://www.canada.ca/en/public-health/services/diseases/coronavirus-disease-covid-19/vaccines.html?utm_campaign=not-applicable&amp;utm_medium=vanity-url&amp;utm_source=canada-ca_covidvaccines" TargetMode="External"/><Relationship Id="rId24" Type="http://schemas.openxmlformats.org/officeDocument/2006/relationships/image" Target="media/image10.png"/><Relationship Id="rId32" Type="http://schemas.openxmlformats.org/officeDocument/2006/relationships/hyperlink" Target="https://covid-19.ontario.ca/covid-19-vaccines-ontario" TargetMode="External"/><Relationship Id="rId37" Type="http://schemas.openxmlformats.org/officeDocument/2006/relationships/hyperlink" Target="https://www.canada.ca/en/public-health/services/diseases/coronavirus-disease-covid-19/vaccines.html?utm_campaign=not-applicable&amp;utm_medium=vanity-url&amp;utm_source=canada-ca_covidvaccines" TargetMode="External"/><Relationship Id="rId40" Type="http://schemas.openxmlformats.org/officeDocument/2006/relationships/hyperlink" Target="https://ckphu.com/covid-19-vaccine/" TargetMode="External"/><Relationship Id="rId45" Type="http://schemas.openxmlformats.org/officeDocument/2006/relationships/image" Target="media/image18.jpeg"/><Relationship Id="rId5" Type="http://schemas.openxmlformats.org/officeDocument/2006/relationships/image" Target="media/image1.png"/><Relationship Id="rId15" Type="http://schemas.openxmlformats.org/officeDocument/2006/relationships/hyperlink" Target="https://ckphu.com/covid-19-vaccine/" TargetMode="External"/><Relationship Id="rId23" Type="http://schemas.openxmlformats.org/officeDocument/2006/relationships/hyperlink" Target="https://ckphu.com/covid-19-vaccine/" TargetMode="External"/><Relationship Id="rId28" Type="http://schemas.openxmlformats.org/officeDocument/2006/relationships/image" Target="media/image12.png"/><Relationship Id="rId36" Type="http://schemas.openxmlformats.org/officeDocument/2006/relationships/hyperlink" Target="https://covid-19.ontario.ca/covid-19-vaccines-ontario" TargetMode="Externa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canada.ca/en/public-health/services/diseases/coronavirus-disease-covid-19/vaccines.html?utm_campaign=not-applicable&amp;utm_medium=vanity-url&amp;utm_source=canada-ca_covidvaccines" TargetMode="External"/><Relationship Id="rId31" Type="http://schemas.openxmlformats.org/officeDocument/2006/relationships/hyperlink" Target="https://www.canada.ca/en/public-health/services/diseases/coronavirus-disease-covid-19/vaccines.html?utm_campaign=not-applicable&amp;utm_medium=vanity-url&amp;utm_source=canada-ca_covidvaccines" TargetMode="External"/><Relationship Id="rId44" Type="http://schemas.openxmlformats.org/officeDocument/2006/relationships/hyperlink" Target="https://ckphu.com/covid-19-vaccine/" TargetMode="External"/><Relationship Id="rId4" Type="http://schemas.openxmlformats.org/officeDocument/2006/relationships/webSettings" Target="webSettings.xml"/><Relationship Id="rId9" Type="http://schemas.openxmlformats.org/officeDocument/2006/relationships/hyperlink" Target="https://ckphu.com/covid-19-vaccine/"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hyperlink" Target="https://ckphu.com/covid-19-vaccine/" TargetMode="External"/><Relationship Id="rId30" Type="http://schemas.openxmlformats.org/officeDocument/2006/relationships/image" Target="media/image14.png"/><Relationship Id="rId35" Type="http://schemas.openxmlformats.org/officeDocument/2006/relationships/hyperlink" Target="https://ckphu.com/covid-19-vaccine/" TargetMode="External"/><Relationship Id="rId43" Type="http://schemas.openxmlformats.org/officeDocument/2006/relationships/image" Target="media/image17.png"/><Relationship Id="rId48"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ckphu.com/covid-19-vaccine/" TargetMode="External"/><Relationship Id="rId25" Type="http://schemas.openxmlformats.org/officeDocument/2006/relationships/hyperlink" Target="https://ckphu.com/covid-19-vaccine/" TargetMode="External"/><Relationship Id="rId33" Type="http://schemas.openxmlformats.org/officeDocument/2006/relationships/hyperlink" Target="https://ckphu.com/covid-19-vaccine/" TargetMode="External"/><Relationship Id="rId38" Type="http://schemas.openxmlformats.org/officeDocument/2006/relationships/hyperlink" Target="https://twitter.com/GovCanHealth" TargetMode="External"/><Relationship Id="rId46" Type="http://schemas.openxmlformats.org/officeDocument/2006/relationships/hyperlink" Target="https://ckphu.com/covid-19-vaccine/" TargetMode="External"/><Relationship Id="rId20" Type="http://schemas.openxmlformats.org/officeDocument/2006/relationships/image" Target="media/image8.png"/><Relationship Id="rId41"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hyperlink" Target="https://ckphu.com/covid-19-vac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Municipality of Chatham-Kent</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Gillespie</dc:creator>
  <cp:keywords/>
  <dc:description/>
  <cp:lastModifiedBy>Allyson Gillespie</cp:lastModifiedBy>
  <cp:revision>1</cp:revision>
  <dcterms:created xsi:type="dcterms:W3CDTF">2021-03-23T12:17:00Z</dcterms:created>
  <dcterms:modified xsi:type="dcterms:W3CDTF">2021-03-23T12:36:00Z</dcterms:modified>
</cp:coreProperties>
</file>